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4E" w:rsidRPr="00604D1B" w:rsidRDefault="00604D1B" w:rsidP="00CB614E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Pr="00604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 «</w:t>
      </w:r>
      <w:proofErr w:type="spellStart"/>
      <w:r w:rsidRPr="00604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Итатский</w:t>
      </w:r>
      <w:proofErr w:type="spellEnd"/>
      <w:r w:rsidRPr="00604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детский сад № 1 «</w:t>
      </w:r>
      <w:proofErr w:type="spellStart"/>
      <w:r w:rsidRPr="00604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Гусельки</w:t>
      </w:r>
      <w:proofErr w:type="spellEnd"/>
      <w:r w:rsidRPr="00604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tbl>
      <w:tblPr>
        <w:tblW w:w="8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</w:tblGrid>
      <w:tr w:rsidR="00CB614E" w:rsidRPr="00604D1B" w:rsidTr="00CB61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81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CB614E" w:rsidRPr="00604D1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tbl>
                  <w:tblPr>
                    <w:tblW w:w="79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25"/>
                    <w:gridCol w:w="1095"/>
                  </w:tblGrid>
                  <w:tr w:rsidR="00CB614E" w:rsidRPr="00604D1B">
                    <w:tc>
                      <w:tcPr>
                        <w:tcW w:w="6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B614E" w:rsidRPr="00604D1B" w:rsidRDefault="00CB614E" w:rsidP="00CB61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B614E" w:rsidRPr="00604D1B" w:rsidRDefault="00CB614E" w:rsidP="00CB61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CB614E" w:rsidRPr="00604D1B" w:rsidRDefault="00CB614E" w:rsidP="00CB6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B614E" w:rsidRPr="00604D1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614E" w:rsidRPr="00604D1B" w:rsidRDefault="00CB614E" w:rsidP="00CB6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B614E" w:rsidRPr="00604D1B" w:rsidRDefault="00CB614E" w:rsidP="00CB6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614E" w:rsidRPr="00604D1B" w:rsidRDefault="00604D1B" w:rsidP="00CB614E">
      <w:pPr>
        <w:spacing w:after="150" w:line="30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="00CB614E" w:rsidRPr="00604D1B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Выход</w:t>
        </w:r>
      </w:hyperlink>
    </w:p>
    <w:p w:rsidR="00604D1B" w:rsidRPr="00604D1B" w:rsidRDefault="00604D1B" w:rsidP="00CB614E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04D1B" w:rsidRPr="00604D1B" w:rsidRDefault="00604D1B" w:rsidP="00CB614E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04D1B" w:rsidRPr="00604D1B" w:rsidRDefault="00714374" w:rsidP="00604D1B">
      <w:pPr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604D1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Паспорт мини-музея</w:t>
      </w:r>
    </w:p>
    <w:p w:rsidR="00CB614E" w:rsidRDefault="00CB614E" w:rsidP="00604D1B">
      <w:pPr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604D1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«Хлеб</w:t>
      </w:r>
      <w:r w:rsidR="00604D1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</w:t>
      </w:r>
      <w:r w:rsidRPr="00604D1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-</w:t>
      </w:r>
      <w:r w:rsidR="00604D1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</w:t>
      </w:r>
      <w:bookmarkStart w:id="0" w:name="_GoBack"/>
      <w:bookmarkEnd w:id="0"/>
      <w:r w:rsidRPr="00604D1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всему голова»</w:t>
      </w:r>
    </w:p>
    <w:p w:rsidR="00604D1B" w:rsidRDefault="00604D1B" w:rsidP="00604D1B">
      <w:pPr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604D1B" w:rsidRPr="00604D1B" w:rsidRDefault="00604D1B" w:rsidP="00604D1B">
      <w:pPr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604D1B" w:rsidRPr="00604D1B" w:rsidRDefault="00604D1B" w:rsidP="00CB61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604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Воспитатель: </w:t>
      </w:r>
    </w:p>
    <w:p w:rsidR="001732EB" w:rsidRPr="00604D1B" w:rsidRDefault="00604D1B" w:rsidP="00CB61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604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</w:t>
      </w:r>
      <w:r w:rsidR="00E20661" w:rsidRPr="00604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Сорокина Татьяна Викторовна</w:t>
      </w:r>
    </w:p>
    <w:p w:rsidR="00604D1B" w:rsidRDefault="00604D1B" w:rsidP="00CB614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CB614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CB614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CB614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604D1B">
      <w:pPr>
        <w:tabs>
          <w:tab w:val="left" w:pos="34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ab/>
      </w:r>
    </w:p>
    <w:p w:rsidR="00604D1B" w:rsidRDefault="00604D1B" w:rsidP="00604D1B">
      <w:pPr>
        <w:tabs>
          <w:tab w:val="left" w:pos="34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604D1B">
      <w:pPr>
        <w:tabs>
          <w:tab w:val="left" w:pos="34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604D1B">
      <w:pPr>
        <w:tabs>
          <w:tab w:val="left" w:pos="34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604D1B">
      <w:pPr>
        <w:tabs>
          <w:tab w:val="left" w:pos="34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604D1B">
      <w:pPr>
        <w:tabs>
          <w:tab w:val="left" w:pos="34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604D1B">
      <w:pPr>
        <w:tabs>
          <w:tab w:val="left" w:pos="34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604D1B">
      <w:pPr>
        <w:tabs>
          <w:tab w:val="left" w:pos="34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604D1B">
      <w:pPr>
        <w:tabs>
          <w:tab w:val="left" w:pos="34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Pr="00604D1B" w:rsidRDefault="00604D1B" w:rsidP="00604D1B">
      <w:pPr>
        <w:tabs>
          <w:tab w:val="left" w:pos="34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04D1B" w:rsidRDefault="00604D1B" w:rsidP="00604D1B">
      <w:pPr>
        <w:tabs>
          <w:tab w:val="left" w:pos="34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604D1B">
      <w:pPr>
        <w:tabs>
          <w:tab w:val="left" w:pos="34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604D1B">
      <w:pPr>
        <w:tabs>
          <w:tab w:val="left" w:pos="34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604D1B">
      <w:pPr>
        <w:tabs>
          <w:tab w:val="left" w:pos="34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604D1B">
      <w:pPr>
        <w:tabs>
          <w:tab w:val="left" w:pos="34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604D1B">
      <w:pPr>
        <w:tabs>
          <w:tab w:val="left" w:pos="34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604D1B">
      <w:pPr>
        <w:tabs>
          <w:tab w:val="left" w:pos="34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604D1B">
      <w:pPr>
        <w:tabs>
          <w:tab w:val="left" w:pos="34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604D1B">
      <w:pPr>
        <w:tabs>
          <w:tab w:val="left" w:pos="34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604D1B">
      <w:pPr>
        <w:tabs>
          <w:tab w:val="left" w:pos="34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604D1B">
      <w:pPr>
        <w:tabs>
          <w:tab w:val="left" w:pos="34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604D1B">
      <w:pPr>
        <w:tabs>
          <w:tab w:val="left" w:pos="34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604D1B">
      <w:pPr>
        <w:tabs>
          <w:tab w:val="left" w:pos="34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Pr="00604D1B" w:rsidRDefault="00604D1B" w:rsidP="00604D1B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</w:t>
      </w:r>
      <w:proofErr w:type="spellStart"/>
      <w:r w:rsidRPr="00604D1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Итатский</w:t>
      </w:r>
      <w:proofErr w:type="spellEnd"/>
      <w:r w:rsidRPr="00604D1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2016</w:t>
      </w:r>
    </w:p>
    <w:p w:rsidR="00604D1B" w:rsidRDefault="00604D1B" w:rsidP="00CB614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604D1B" w:rsidRDefault="00604D1B" w:rsidP="00CB614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CB614E" w:rsidRPr="001732EB" w:rsidRDefault="001732EB" w:rsidP="00CB614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732EB"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  <w:t>Паспорт мини-музея «</w:t>
      </w:r>
      <w:r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  <w:t>Хлеб – всему голова</w:t>
      </w:r>
      <w:r w:rsidRPr="001732EB"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  <w:t>»</w:t>
      </w:r>
    </w:p>
    <w:p w:rsidR="00DD0223" w:rsidRPr="00DD0223" w:rsidRDefault="00DD0223" w:rsidP="00CB614E">
      <w:pPr>
        <w:spacing w:after="0" w:line="240" w:lineRule="auto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DD0223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Содержание:</w:t>
      </w:r>
    </w:p>
    <w:p w:rsidR="00DD0223" w:rsidRPr="00DD0223" w:rsidRDefault="00DD0223" w:rsidP="00CB614E">
      <w:pPr>
        <w:spacing w:after="0" w:line="240" w:lineRule="auto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DD0223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1.Сведения об авторском коллективе</w:t>
      </w:r>
    </w:p>
    <w:p w:rsidR="00DD0223" w:rsidRDefault="00DD0223" w:rsidP="00CB614E">
      <w:pPr>
        <w:spacing w:after="0" w:line="240" w:lineRule="auto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DD0223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2.</w:t>
      </w: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Паспортные данные музея</w:t>
      </w:r>
    </w:p>
    <w:p w:rsidR="00DD0223" w:rsidRDefault="00DD0223" w:rsidP="00CB614E">
      <w:pPr>
        <w:spacing w:after="0" w:line="240" w:lineRule="auto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3.Характеристика мини-музея</w:t>
      </w:r>
    </w:p>
    <w:p w:rsidR="00DD0223" w:rsidRDefault="00DD0223" w:rsidP="00CB614E">
      <w:pPr>
        <w:spacing w:after="0" w:line="240" w:lineRule="auto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4.План работы в мини-музеи</w:t>
      </w:r>
    </w:p>
    <w:p w:rsidR="00375196" w:rsidRDefault="00375196" w:rsidP="00CB614E">
      <w:pPr>
        <w:spacing w:after="0" w:line="240" w:lineRule="auto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D0223" w:rsidRDefault="00DD0223" w:rsidP="00CB614E">
      <w:pPr>
        <w:spacing w:after="0" w:line="240" w:lineRule="auto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СВЕДЕНИЯ ОБ АВТОРСКОМ КОЛЛЕКТИВЕ:</w:t>
      </w:r>
    </w:p>
    <w:p w:rsidR="00DD0223" w:rsidRDefault="00DD0223" w:rsidP="00CB614E">
      <w:pPr>
        <w:spacing w:after="0" w:line="240" w:lineRule="auto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Сорокина Татьяна Викторовна</w:t>
      </w:r>
    </w:p>
    <w:p w:rsidR="00DD0223" w:rsidRDefault="00375196" w:rsidP="00CB614E">
      <w:pPr>
        <w:spacing w:after="0" w:line="240" w:lineRule="auto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375196">
        <w:rPr>
          <w:rFonts w:ascii="Arial" w:eastAsia="Times New Roman" w:hAnsi="Arial" w:cs="Arial"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Образование</w:t>
      </w:r>
      <w:proofErr w:type="gramStart"/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средне-специальное</w:t>
      </w:r>
    </w:p>
    <w:p w:rsidR="00375196" w:rsidRDefault="00375196" w:rsidP="00CB614E">
      <w:pPr>
        <w:spacing w:after="0" w:line="240" w:lineRule="auto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375196">
        <w:rPr>
          <w:rFonts w:ascii="Arial" w:eastAsia="Times New Roman" w:hAnsi="Arial" w:cs="Arial"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Должность</w:t>
      </w: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: воспитатель</w:t>
      </w:r>
    </w:p>
    <w:p w:rsidR="00375196" w:rsidRDefault="00375196" w:rsidP="00CB614E">
      <w:pPr>
        <w:spacing w:after="0" w:line="240" w:lineRule="auto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375196">
        <w:rPr>
          <w:rFonts w:ascii="Arial" w:eastAsia="Times New Roman" w:hAnsi="Arial" w:cs="Arial"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Педагогический стаж:</w:t>
      </w: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37 лет</w:t>
      </w:r>
    </w:p>
    <w:p w:rsidR="00375196" w:rsidRDefault="00375196" w:rsidP="00CB614E">
      <w:pPr>
        <w:spacing w:after="0" w:line="240" w:lineRule="auto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375196">
        <w:rPr>
          <w:rFonts w:ascii="Arial" w:eastAsia="Times New Roman" w:hAnsi="Arial" w:cs="Arial"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Категория</w:t>
      </w: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: первая</w:t>
      </w:r>
    </w:p>
    <w:p w:rsidR="00375196" w:rsidRDefault="00375196" w:rsidP="00CB614E">
      <w:pPr>
        <w:spacing w:after="0" w:line="240" w:lineRule="auto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375196" w:rsidRPr="00CD50BC" w:rsidRDefault="00375196" w:rsidP="00CB614E">
      <w:pPr>
        <w:spacing w:after="0" w:line="240" w:lineRule="auto"/>
        <w:rPr>
          <w:rFonts w:ascii="Arial" w:eastAsia="Times New Roman" w:hAnsi="Arial" w:cs="Arial"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CD50BC">
        <w:rPr>
          <w:rFonts w:ascii="Arial" w:eastAsia="Times New Roman" w:hAnsi="Arial" w:cs="Arial"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Паспортные данные музея: </w:t>
      </w:r>
    </w:p>
    <w:p w:rsidR="00375196" w:rsidRDefault="00375196" w:rsidP="00CB614E">
      <w:pPr>
        <w:spacing w:after="0" w:line="240" w:lineRule="auto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Наименование мини-музея: мини-музей «Хле</w:t>
      </w:r>
      <w:proofErr w:type="gramStart"/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б-</w:t>
      </w:r>
      <w:proofErr w:type="gramEnd"/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всему голова»</w:t>
      </w:r>
    </w:p>
    <w:p w:rsidR="00375196" w:rsidRDefault="00375196" w:rsidP="00CB614E">
      <w:pPr>
        <w:spacing w:after="0" w:line="240" w:lineRule="auto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375196">
        <w:rPr>
          <w:rFonts w:ascii="Arial" w:eastAsia="Times New Roman" w:hAnsi="Arial" w:cs="Arial"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Профиль музея</w:t>
      </w: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: познавательный</w:t>
      </w:r>
    </w:p>
    <w:p w:rsidR="00604D1B" w:rsidRPr="00604D1B" w:rsidRDefault="00604D1B" w:rsidP="00CB614E">
      <w:pPr>
        <w:spacing w:after="0" w:line="240" w:lineRule="auto"/>
        <w:rPr>
          <w:rFonts w:ascii="Arial" w:eastAsia="Times New Roman" w:hAnsi="Arial" w:cs="Arial"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604D1B">
        <w:rPr>
          <w:rFonts w:ascii="Arial" w:eastAsia="Times New Roman" w:hAnsi="Arial" w:cs="Arial"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Дата основания: 2016 год</w:t>
      </w:r>
    </w:p>
    <w:p w:rsidR="00604D1B" w:rsidRPr="00DD0223" w:rsidRDefault="00604D1B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732EB" w:rsidRDefault="00CB614E" w:rsidP="00CB614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старшей группе </w:t>
      </w:r>
      <w:r w:rsidR="00E20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«Солнышко</w:t>
      </w:r>
      <w:r w:rsidRPr="00CB614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МД</w:t>
      </w:r>
      <w:r w:rsidR="00E20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БОУ «</w:t>
      </w:r>
      <w:proofErr w:type="spellStart"/>
      <w:r w:rsidR="00E20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Итатский</w:t>
      </w:r>
      <w:proofErr w:type="spellEnd"/>
      <w:r w:rsidR="00E20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детский сад№ 1 «</w:t>
      </w:r>
      <w:proofErr w:type="spellStart"/>
      <w:r w:rsidR="00E20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Гусельки</w:t>
      </w:r>
      <w:proofErr w:type="spellEnd"/>
      <w:r w:rsidR="00E20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создан </w:t>
      </w:r>
      <w:r w:rsidRPr="001732E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мини-музей </w:t>
      </w:r>
      <w:r w:rsidRPr="001732E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1732EB">
        <w:rPr>
          <w:rFonts w:ascii="Arial" w:eastAsia="Times New Roman" w:hAnsi="Arial" w:cs="Arial"/>
          <w:bCs/>
          <w:i/>
          <w:iCs/>
          <w:color w:val="333333"/>
          <w:sz w:val="24"/>
          <w:szCs w:val="24"/>
          <w:lang w:eastAsia="ru-RU"/>
        </w:rPr>
        <w:t>Хлеб – всему голова</w:t>
      </w:r>
      <w:r w:rsidRPr="00CB614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gramStart"/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Данный</w:t>
      </w:r>
      <w:proofErr w:type="gramEnd"/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1732E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мини-музей относится к</w:t>
      </w:r>
      <w:r w:rsidRPr="00CB61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1732E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мини-музеям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посвященным истории одного предмета. Почему нами был выбран музей природы? Дело в</w:t>
      </w:r>
      <w:r w:rsidR="00E20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том, что 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 очень оторваны от деятельности человека, связанной с природой, производством и сельским хозяйством. Их представление о </w:t>
      </w:r>
      <w:r w:rsidRPr="001732E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хлебе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ограничено только теми видами </w:t>
      </w:r>
      <w:r w:rsidRPr="001732E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хлебобулочных изделий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которые представлены в магазинах. Увидеть и понаблюдать за превращением зерна</w:t>
      </w:r>
      <w:r w:rsidRPr="001732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1732E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хлеб</w:t>
      </w:r>
      <w:r w:rsidRPr="00CB61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1732E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детям подчас негде</w:t>
      </w:r>
    </w:p>
    <w:p w:rsidR="00375196" w:rsidRDefault="00375196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5196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Цели и задачи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1732EB" w:rsidRDefault="00375196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мини – музей дает возможность </w:t>
      </w:r>
      <w:r w:rsidR="00CB614E"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пообщаться с 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ельским хозяйством, поддерживает</w:t>
      </w:r>
      <w:r w:rsidR="00CB614E"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д</w:t>
      </w:r>
      <w:r w:rsidR="001732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етей интерес к окружающему миру; </w:t>
      </w:r>
    </w:p>
    <w:p w:rsidR="00CB614E" w:rsidRDefault="00CB614E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реализовывать идеи экологического обра</w:t>
      </w:r>
      <w:r w:rsidR="00E20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зования, воспитывать уважение к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труду, формировать элементарные представления в области биологии и экологии, поддержива</w:t>
      </w:r>
      <w:r w:rsidR="00FC49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ть интерес к коллекционированию,  реализация</w:t>
      </w:r>
      <w:r w:rsidR="00FC49F4"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принципов дошкольного образования, приобщения воспитанников к природному и культурному наследию, формирование системы ценностей ребенка.</w:t>
      </w:r>
    </w:p>
    <w:p w:rsidR="00227A87" w:rsidRDefault="00227A87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27A87" w:rsidRDefault="00227A87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Предполагаемый результат:</w:t>
      </w:r>
    </w:p>
    <w:p w:rsidR="00375196" w:rsidRDefault="00227A87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через музейную среду</w:t>
      </w:r>
      <w:r w:rsidRPr="00227A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детей расширилось представление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выращивании хлеба в Древней Руси</w:t>
      </w:r>
      <w:r w:rsidRPr="00227A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в современном мире, они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узнали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сколько труда нужно вложить для получения хлеба, увидели последовательность изготовления хлебобулочных изделий; у детей будит развиваться бережное отношение к хлебу, уважение к тем, кто  его выращивает и производит хлебобулочные изделия.</w:t>
      </w:r>
    </w:p>
    <w:p w:rsidR="00307A69" w:rsidRDefault="00307A69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07A69" w:rsidRDefault="00307A69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7A6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Характеристика мини - музея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307A69" w:rsidRDefault="00307A69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Площадь, занятая под экспозицию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1кв.м.</w:t>
      </w:r>
    </w:p>
    <w:p w:rsidR="00307A69" w:rsidRDefault="00307A69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Руководитель мини – музея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Сорокина Т.В.</w:t>
      </w:r>
    </w:p>
    <w:p w:rsidR="00307A69" w:rsidRPr="00227A87" w:rsidRDefault="00307A69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7A6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Структура управления мини – музеем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руководитель мин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и-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музея планирует, координирует, контролирует работу в мини – музеи.</w:t>
      </w:r>
    </w:p>
    <w:p w:rsidR="00227A87" w:rsidRPr="00227A87" w:rsidRDefault="00307A69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Аспекты музейной деятельности:</w:t>
      </w:r>
    </w:p>
    <w:p w:rsidR="00307A69" w:rsidRDefault="00CB614E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Основой нашего </w:t>
      </w:r>
      <w:r w:rsidRPr="001732E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мини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-музея стала историческая и производственная последовательность производства </w:t>
      </w:r>
      <w:r w:rsidRPr="001732E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хлеба и не только</w:t>
      </w:r>
      <w:r w:rsidRPr="001732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1732E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Мини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музей состоит из нескольких зон</w:t>
      </w:r>
      <w:r w:rsidR="00307A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он предназначен для формирования первичных представлений о музеях, для познавательного развития детей, развитие художественных, изобретательных навыков.</w:t>
      </w:r>
    </w:p>
    <w:p w:rsidR="00CB614E" w:rsidRPr="00307A69" w:rsidRDefault="00307A69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307A6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План занятий в мини – музеи</w:t>
      </w:r>
      <w:proofErr w:type="gramStart"/>
      <w:r w:rsidRPr="00307A6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:</w:t>
      </w:r>
      <w:r w:rsidR="00CB614E" w:rsidRPr="00307A6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.</w:t>
      </w:r>
      <w:proofErr w:type="gramEnd"/>
    </w:p>
    <w:p w:rsidR="00CB614E" w:rsidRPr="00CB614E" w:rsidRDefault="00CB614E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Исторический аспект выращивания </w:t>
      </w:r>
      <w:r w:rsidRPr="001732E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хлеба в Древней Руси</w:t>
      </w:r>
      <w:r w:rsidRPr="001732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B614E" w:rsidRPr="00CB614E" w:rsidRDefault="00CB614E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Выращивание </w:t>
      </w:r>
      <w:r w:rsidRPr="001732E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хлеба в современном мире</w:t>
      </w:r>
    </w:p>
    <w:p w:rsidR="00CB614E" w:rsidRPr="00CB614E" w:rsidRDefault="00CB614E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Выпечка </w:t>
      </w:r>
      <w:r w:rsidRPr="001732E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хлеба</w:t>
      </w:r>
      <w:r w:rsidRPr="00CB61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="00E20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(экскурсия на мини-пекарню «Орфей»</w:t>
      </w:r>
      <w:r w:rsidRPr="00CB614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CB614E" w:rsidRPr="00CB614E" w:rsidRDefault="00CB614E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Изделия из муки и виды </w:t>
      </w:r>
      <w:r w:rsidRPr="001732E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хлебобулочных изделий</w:t>
      </w:r>
    </w:p>
    <w:p w:rsidR="00307A69" w:rsidRDefault="00CB614E" w:rsidP="00307A6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Творческая мастерская.</w:t>
      </w:r>
    </w:p>
    <w:p w:rsidR="00307A69" w:rsidRDefault="00307A69" w:rsidP="00307A6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307A6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 xml:space="preserve"> </w:t>
      </w:r>
    </w:p>
    <w:p w:rsidR="00CB614E" w:rsidRPr="00307A69" w:rsidRDefault="00CB614E" w:rsidP="00307A6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Совместно с воспитанниками и их родителями было изготовлено панно.</w:t>
      </w:r>
    </w:p>
    <w:p w:rsidR="00CB614E" w:rsidRPr="00CB614E" w:rsidRDefault="00CB614E" w:rsidP="00CB61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соленого теста изготовлены виды изделий, каравай.</w:t>
      </w:r>
    </w:p>
    <w:p w:rsidR="00CB614E" w:rsidRPr="00CB614E" w:rsidRDefault="00CB614E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Фантазии детей. Нетрадиционное применение изделий из </w:t>
      </w:r>
      <w:r w:rsidRPr="00CB614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муки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рисование с помощью манной крупы, поделки из макарон</w:t>
      </w:r>
    </w:p>
    <w:p w:rsidR="00CB614E" w:rsidRPr="00CB614E" w:rsidRDefault="00CB614E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14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7. Развивающая зона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наборы для игр </w:t>
      </w:r>
      <w:r w:rsidR="00C755F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(лото, </w:t>
      </w:r>
      <w:proofErr w:type="spellStart"/>
      <w:r w:rsidR="00C755F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пазлы</w:t>
      </w:r>
      <w:proofErr w:type="spellEnd"/>
      <w:r w:rsidR="00C755F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настольно – печатные игры</w:t>
      </w:r>
      <w:r w:rsidRPr="00CB614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B614E" w:rsidRPr="00CB614E" w:rsidRDefault="00CB614E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Дидактические игры </w:t>
      </w:r>
      <w:r w:rsidRPr="00CB614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«Что </w:t>
      </w:r>
      <w:proofErr w:type="gramStart"/>
      <w:r w:rsidRPr="00CB614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 чем</w:t>
      </w:r>
      <w:proofErr w:type="gramEnd"/>
      <w:r w:rsidRPr="00CB614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идет»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B614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«Найди пару»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B614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«Сельскохозяйственная техника»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B614E" w:rsidRPr="00CB614E" w:rsidRDefault="00CB614E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Литературная зона, где представлены книги для детей с упоминанием </w:t>
      </w:r>
      <w:r w:rsidRPr="00CB61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хлеба </w:t>
      </w:r>
      <w:proofErr w:type="gramStart"/>
      <w:r w:rsidR="00E20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CB614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CB614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Колосок»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E20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B614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«Колобок»</w:t>
      </w:r>
      <w:r w:rsidR="00E20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«Все здесь»,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также рецепты блюд из муки, печенья.</w:t>
      </w:r>
    </w:p>
    <w:p w:rsidR="00CB614E" w:rsidRPr="00CB614E" w:rsidRDefault="00CB614E" w:rsidP="00CB61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Экспериментальная зона.</w:t>
      </w:r>
    </w:p>
    <w:p w:rsidR="00CB614E" w:rsidRPr="00CB614E" w:rsidRDefault="00CB614E" w:rsidP="00CB61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Вся экспозиция постоянно обновляется.</w:t>
      </w:r>
    </w:p>
    <w:p w:rsidR="00CB614E" w:rsidRPr="00CB614E" w:rsidRDefault="00CB614E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Создавая наш </w:t>
      </w:r>
      <w:r w:rsidRPr="00FC49F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мини-музей</w:t>
      </w:r>
      <w:r w:rsidR="00E20661" w:rsidRPr="00FC49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E20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 преследовала цель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только развлечь детей или ук</w:t>
      </w:r>
      <w:r w:rsidR="00E20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расить детский сад, но и ставила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задачу реализации принципов дошкольного образования, приобщения воспитанников к природному и культурному наследию, формирование системы ценностей ребенка.</w:t>
      </w:r>
    </w:p>
    <w:p w:rsidR="00CB614E" w:rsidRPr="00CB614E" w:rsidRDefault="00CB614E" w:rsidP="00CB61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Музей постоянно развивается. Появляются новые выставки, экспонаты, работы детей и родителей. Проходят конкурсы рисунков, поделок. Все это поддерживает у детей интерес к миру природы, интерес к познавательной деятельности, формируются навыки самостоятельной деятельности.</w:t>
      </w:r>
    </w:p>
    <w:p w:rsidR="00CB614E" w:rsidRPr="00CB614E" w:rsidRDefault="00CB614E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базе</w:t>
      </w:r>
      <w:r w:rsidRPr="00FC49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C49F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мини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-музея проходят экскурсии, занятия, праздники (</w:t>
      </w:r>
      <w:r w:rsidRPr="00CB614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«Масленица»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B614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«Праздник каравая»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CB614E" w:rsidRPr="00CB614E" w:rsidRDefault="00CB614E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воспитанников младшей группы это может быть занятие, посвященное сказочному герою - Колобку. Для детей старшей или подготовительной групп - занятие, посвященное транспорту, сельскохозяйственному труду, народным традициям. Особенно любим детьми</w:t>
      </w:r>
      <w:r w:rsidR="00C755F4" w:rsidRPr="00FC49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FC49F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уголок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самостоятельной деятельности. Он больше всего развивает у детей интерес к музею, позволяет не только рассмотреть, но и потрогать объекты, а также самим участвовать в создании коллекции.</w:t>
      </w:r>
    </w:p>
    <w:p w:rsidR="00CB614E" w:rsidRPr="00CB614E" w:rsidRDefault="00CB614E" w:rsidP="00CB614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Большую помощь в организации музея нам предоставили родители. При создании экспозиции мы обратились к мамам, папам, бабушкам, дедушкам с просьбой найти что-нибудь интересное для музея </w:t>
      </w:r>
      <w:r w:rsidRPr="00CB614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FC49F4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Хлеб – всему голова</w:t>
      </w:r>
      <w:r w:rsidRPr="00CB614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И было </w:t>
      </w:r>
      <w:proofErr w:type="gramStart"/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радостно</w:t>
      </w:r>
      <w:proofErr w:type="gramEnd"/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видеть, что многие родители особое внимание уделили экспонатам</w:t>
      </w:r>
      <w:r w:rsidR="00C755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созданным своими руками. 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Такое тесное сотрудничество позволяет создать особо эффективную систему музейной педагогики, включающую работу с детьми 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 родителями. И особенно значимым явилось то, что увлекшись созданием нашего </w:t>
      </w:r>
      <w:r w:rsidRPr="00FC49F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мини-музея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 родителей и детей возник интерес и к “больши</w:t>
      </w:r>
      <w:r w:rsidR="00C755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м” музеям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B614E" w:rsidRPr="00CB614E" w:rsidRDefault="00CB614E" w:rsidP="00CB614E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создав</w:t>
      </w:r>
      <w:r w:rsidRPr="00FC49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C49F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мини</w:t>
      </w:r>
      <w:r w:rsidRPr="00CB61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-музей в детском саду, мы способствовали воспитанию у дошкольников музейной культуры, открыли возможности для самостоятельной исследовательской деятельности, наладили сотрудничество с родителями, а значит, достигли целей, которые ставили перед собой в начале нашей работы.</w:t>
      </w:r>
    </w:p>
    <w:p w:rsidR="002F205A" w:rsidRDefault="00604D1B">
      <w:r>
        <w:rPr>
          <w:noProof/>
          <w:lang w:eastAsia="ru-RU"/>
        </w:rPr>
        <w:drawing>
          <wp:inline distT="0" distB="0" distL="0" distR="0">
            <wp:extent cx="3048000" cy="2943412"/>
            <wp:effectExtent l="0" t="0" r="0" b="0"/>
            <wp:docPr id="1" name="Рисунок 1" descr="C:\Users\Tatyana\Desktop\МУЗЕИ\100_7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Desktop\МУЗЕИ\100_79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12" b="-2604"/>
                    <a:stretch/>
                  </pic:blipFill>
                  <pic:spPr bwMode="auto">
                    <a:xfrm>
                      <a:off x="0" y="0"/>
                      <a:ext cx="3048000" cy="294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205A" w:rsidSect="002F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9C8"/>
    <w:multiLevelType w:val="multilevel"/>
    <w:tmpl w:val="628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D11C6"/>
    <w:multiLevelType w:val="multilevel"/>
    <w:tmpl w:val="1662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95785"/>
    <w:multiLevelType w:val="multilevel"/>
    <w:tmpl w:val="7E00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47A30"/>
    <w:multiLevelType w:val="multilevel"/>
    <w:tmpl w:val="BBCA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879FD"/>
    <w:multiLevelType w:val="multilevel"/>
    <w:tmpl w:val="74B0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54A6C"/>
    <w:multiLevelType w:val="multilevel"/>
    <w:tmpl w:val="AF68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C133A2"/>
    <w:multiLevelType w:val="multilevel"/>
    <w:tmpl w:val="12D6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7563D1"/>
    <w:multiLevelType w:val="multilevel"/>
    <w:tmpl w:val="452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F23D4B"/>
    <w:multiLevelType w:val="multilevel"/>
    <w:tmpl w:val="683C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A14EE3"/>
    <w:multiLevelType w:val="multilevel"/>
    <w:tmpl w:val="2BF6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14E"/>
    <w:rsid w:val="001732EB"/>
    <w:rsid w:val="00227A87"/>
    <w:rsid w:val="002F205A"/>
    <w:rsid w:val="00307A69"/>
    <w:rsid w:val="00375196"/>
    <w:rsid w:val="00604D1B"/>
    <w:rsid w:val="00714374"/>
    <w:rsid w:val="00C755F4"/>
    <w:rsid w:val="00CB614E"/>
    <w:rsid w:val="00CD50BC"/>
    <w:rsid w:val="00DD0223"/>
    <w:rsid w:val="00E20661"/>
    <w:rsid w:val="00FC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5A"/>
  </w:style>
  <w:style w:type="paragraph" w:styleId="1">
    <w:name w:val="heading 1"/>
    <w:basedOn w:val="a"/>
    <w:link w:val="10"/>
    <w:uiPriority w:val="9"/>
    <w:qFormat/>
    <w:rsid w:val="00CB6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6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ogin">
    <w:name w:val="login"/>
    <w:basedOn w:val="a0"/>
    <w:rsid w:val="00CB614E"/>
  </w:style>
  <w:style w:type="character" w:styleId="a3">
    <w:name w:val="Hyperlink"/>
    <w:basedOn w:val="a0"/>
    <w:uiPriority w:val="99"/>
    <w:semiHidden/>
    <w:unhideWhenUsed/>
    <w:rsid w:val="00CB614E"/>
    <w:rPr>
      <w:color w:val="0000FF"/>
      <w:u w:val="single"/>
    </w:rPr>
  </w:style>
  <w:style w:type="character" w:customStyle="1" w:styleId="mymessages">
    <w:name w:val="my_messages"/>
    <w:basedOn w:val="a0"/>
    <w:rsid w:val="00CB614E"/>
  </w:style>
  <w:style w:type="character" w:customStyle="1" w:styleId="apple-converted-space">
    <w:name w:val="apple-converted-space"/>
    <w:basedOn w:val="a0"/>
    <w:rsid w:val="00CB614E"/>
  </w:style>
  <w:style w:type="paragraph" w:customStyle="1" w:styleId="headline">
    <w:name w:val="headline"/>
    <w:basedOn w:val="a"/>
    <w:rsid w:val="00CB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B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61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594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61627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609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4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9888">
                  <w:marLeft w:val="7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6221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15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054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10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6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18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3046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20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8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8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4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logou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RePack by Diakov</cp:lastModifiedBy>
  <cp:revision>6</cp:revision>
  <dcterms:created xsi:type="dcterms:W3CDTF">2016-12-06T01:16:00Z</dcterms:created>
  <dcterms:modified xsi:type="dcterms:W3CDTF">2016-12-07T06:27:00Z</dcterms:modified>
</cp:coreProperties>
</file>